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9D69" w14:textId="10427C3C" w:rsidR="004660E1" w:rsidRDefault="004660E1" w:rsidP="004660E1">
      <w:pPr>
        <w:suppressAutoHyphens/>
        <w:spacing w:before="120" w:after="120"/>
        <w:jc w:val="right"/>
        <w:rPr>
          <w:rFonts w:eastAsia="Noto Serif CJK SC" w:cs="Lohit Devanagari"/>
          <w:bCs/>
          <w:i/>
          <w:iCs/>
          <w:color w:val="000000"/>
          <w:kern w:val="2"/>
          <w:lang w:val="kk-KZ" w:eastAsia="zh-CN" w:bidi="hi-IN"/>
        </w:rPr>
      </w:pPr>
      <w:r w:rsidRPr="004660E1">
        <w:rPr>
          <w:rFonts w:eastAsia="Noto Serif CJK SC" w:cs="Lohit Devanagari"/>
          <w:bCs/>
          <w:i/>
          <w:iCs/>
          <w:color w:val="000000"/>
          <w:kern w:val="2"/>
          <w:lang w:val="kk-KZ" w:eastAsia="zh-CN" w:bidi="hi-IN"/>
        </w:rPr>
        <w:t>Тендерлік құжаттамаға 3-қосымша</w:t>
      </w:r>
    </w:p>
    <w:p w14:paraId="12249446" w14:textId="77777777" w:rsidR="004660E1" w:rsidRDefault="004660E1" w:rsidP="004660E1">
      <w:pPr>
        <w:suppressAutoHyphens/>
        <w:spacing w:before="120" w:after="120"/>
        <w:ind w:firstLine="500"/>
        <w:jc w:val="right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0" w:name="2956518577"/>
      <w:bookmarkEnd w:id="0"/>
      <w:r>
        <w:rPr>
          <w:rFonts w:eastAsia="Noto Serif CJK SC" w:cs="Lohit Devanagari"/>
          <w:color w:val="000000"/>
          <w:kern w:val="2"/>
          <w:lang w:eastAsia="zh-CN" w:bidi="hi-IN"/>
        </w:rPr>
        <w:t>Форма</w:t>
      </w:r>
    </w:p>
    <w:p w14:paraId="2058EDB7" w14:textId="350AF0F8" w:rsidR="004660E1" w:rsidRDefault="004660E1" w:rsidP="004660E1">
      <w:pPr>
        <w:suppressAutoHyphens/>
        <w:spacing w:before="120" w:after="120"/>
        <w:ind w:firstLine="500"/>
        <w:jc w:val="right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" w:name="2956518594"/>
      <w:bookmarkEnd w:id="1"/>
      <w:r>
        <w:rPr>
          <w:rFonts w:eastAsia="Noto Serif CJK SC" w:cs="Lohit Devanagari"/>
          <w:color w:val="000000"/>
          <w:kern w:val="2"/>
          <w:lang w:eastAsia="zh-CN" w:bidi="hi-IN"/>
        </w:rPr>
        <w:t>(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>Кімге</w:t>
      </w:r>
      <w:r>
        <w:rPr>
          <w:rFonts w:eastAsia="Noto Serif CJK SC" w:cs="Lohit Devanagari"/>
          <w:color w:val="000000"/>
          <w:kern w:val="2"/>
          <w:lang w:eastAsia="zh-CN" w:bidi="hi-IN"/>
        </w:rPr>
        <w:t>) ___________________</w:t>
      </w:r>
    </w:p>
    <w:p w14:paraId="75D930AA" w14:textId="3EBACA07" w:rsidR="004660E1" w:rsidRDefault="004660E1" w:rsidP="00894A27">
      <w:pPr>
        <w:suppressAutoHyphens/>
        <w:ind w:left="5529"/>
        <w:jc w:val="right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2" w:name="2956518595"/>
      <w:bookmarkEnd w:id="2"/>
      <w:r>
        <w:rPr>
          <w:rFonts w:eastAsia="Noto Serif CJK SC" w:cs="Lohit Devanagari"/>
          <w:color w:val="000000"/>
          <w:kern w:val="2"/>
          <w:lang w:eastAsia="zh-CN" w:bidi="hi-IN"/>
        </w:rPr>
        <w:t>(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Тапсырыс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берушінің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сатып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алуды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ұйымдастырушының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немесе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бірыңғай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дистрибьютордың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атауы</w:t>
      </w:r>
      <w:proofErr w:type="spellEnd"/>
      <w:r>
        <w:rPr>
          <w:rFonts w:eastAsia="Noto Serif CJK SC" w:cs="Lohit Devanagari"/>
          <w:color w:val="000000"/>
          <w:kern w:val="2"/>
          <w:lang w:eastAsia="zh-CN" w:bidi="hi-IN"/>
        </w:rPr>
        <w:t>)</w:t>
      </w:r>
    </w:p>
    <w:p w14:paraId="26E66259" w14:textId="77777777" w:rsidR="00894A27" w:rsidRDefault="00894A27" w:rsidP="00894A27">
      <w:pPr>
        <w:suppressAutoHyphens/>
        <w:jc w:val="center"/>
        <w:rPr>
          <w:rFonts w:eastAsia="Noto Serif CJK SC" w:cs="Lohit Devanagari"/>
          <w:b/>
          <w:color w:val="000000"/>
          <w:kern w:val="2"/>
          <w:lang w:val="kk-KZ" w:eastAsia="zh-CN" w:bidi="hi-IN"/>
        </w:rPr>
      </w:pPr>
      <w:bookmarkStart w:id="3" w:name="2956518598"/>
      <w:bookmarkEnd w:id="3"/>
    </w:p>
    <w:p w14:paraId="12929296" w14:textId="77777777" w:rsidR="00894A27" w:rsidRDefault="00894A27" w:rsidP="00894A27">
      <w:pPr>
        <w:suppressAutoHyphens/>
        <w:jc w:val="center"/>
        <w:rPr>
          <w:rFonts w:eastAsia="Noto Serif CJK SC" w:cs="Lohit Devanagari"/>
          <w:b/>
          <w:color w:val="000000"/>
          <w:kern w:val="2"/>
          <w:lang w:val="kk-KZ" w:eastAsia="zh-CN" w:bidi="hi-IN"/>
        </w:rPr>
      </w:pPr>
    </w:p>
    <w:p w14:paraId="282CD4AF" w14:textId="6F57B39D" w:rsidR="004660E1" w:rsidRDefault="004660E1" w:rsidP="00894A27">
      <w:pPr>
        <w:suppressAutoHyphens/>
        <w:jc w:val="center"/>
        <w:rPr>
          <w:rFonts w:ascii="Liberation Serif" w:eastAsia="Noto Serif CJK SC" w:hAnsi="Liberation Serif" w:cs="Lohit Devanagari"/>
          <w:kern w:val="2"/>
          <w:lang w:eastAsia="zh-CN" w:bidi="hi-IN"/>
        </w:rPr>
      </w:pPr>
      <w:proofErr w:type="spellStart"/>
      <w:r w:rsidRPr="004660E1">
        <w:rPr>
          <w:rFonts w:eastAsia="Noto Serif CJK SC" w:cs="Lohit Devanagari"/>
          <w:b/>
          <w:color w:val="000000"/>
          <w:kern w:val="2"/>
          <w:lang w:eastAsia="zh-CN" w:bidi="hi-IN"/>
        </w:rPr>
        <w:t>Тендерге</w:t>
      </w:r>
      <w:proofErr w:type="spellEnd"/>
      <w:r w:rsidRPr="004660E1">
        <w:rPr>
          <w:rFonts w:eastAsia="Noto Serif CJK SC" w:cs="Lohit Devanagari"/>
          <w:b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b/>
          <w:color w:val="000000"/>
          <w:kern w:val="2"/>
          <w:lang w:eastAsia="zh-CN" w:bidi="hi-IN"/>
        </w:rPr>
        <w:t>қатысуға</w:t>
      </w:r>
      <w:proofErr w:type="spellEnd"/>
      <w:r w:rsidRPr="004660E1">
        <w:rPr>
          <w:rFonts w:eastAsia="Noto Serif CJK SC" w:cs="Lohit Devanagari"/>
          <w:b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b/>
          <w:color w:val="000000"/>
          <w:kern w:val="2"/>
          <w:lang w:eastAsia="zh-CN" w:bidi="hi-IN"/>
        </w:rPr>
        <w:t>өтінім</w:t>
      </w:r>
      <w:proofErr w:type="spellEnd"/>
    </w:p>
    <w:p w14:paraId="5AE7F8D7" w14:textId="77777777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4" w:name="2956518599"/>
      <w:bookmarkEnd w:id="4"/>
      <w:r>
        <w:rPr>
          <w:rFonts w:eastAsia="Noto Serif CJK SC" w:cs="Lohit Devanagari"/>
          <w:color w:val="000000"/>
          <w:kern w:val="2"/>
          <w:lang w:eastAsia="zh-CN" w:bidi="hi-IN"/>
        </w:rPr>
        <w:t>_________________________________________________________</w:t>
      </w:r>
    </w:p>
    <w:p w14:paraId="104243F3" w14:textId="7A1CF2E2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5" w:name="2956518600"/>
      <w:bookmarkEnd w:id="5"/>
      <w:r>
        <w:rPr>
          <w:rFonts w:eastAsia="Noto Serif CJK SC" w:cs="Lohit Devanagari"/>
          <w:color w:val="000000"/>
          <w:kern w:val="2"/>
          <w:lang w:eastAsia="zh-CN" w:bidi="hi-IN"/>
        </w:rPr>
        <w:t>(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әлеуетті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өнім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берушінің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атауы</w:t>
      </w:r>
      <w:proofErr w:type="spellEnd"/>
      <w:r>
        <w:rPr>
          <w:rFonts w:eastAsia="Noto Serif CJK SC" w:cs="Lohit Devanagari"/>
          <w:color w:val="000000"/>
          <w:kern w:val="2"/>
          <w:lang w:eastAsia="zh-CN" w:bidi="hi-IN"/>
        </w:rPr>
        <w:t>),</w:t>
      </w:r>
    </w:p>
    <w:p w14:paraId="6F970806" w14:textId="77777777" w:rsidR="004660E1" w:rsidRDefault="004660E1" w:rsidP="00894A27">
      <w:pPr>
        <w:suppressAutoHyphens/>
        <w:ind w:firstLine="500"/>
        <w:jc w:val="both"/>
        <w:rPr>
          <w:rFonts w:eastAsia="Noto Serif CJK SC" w:cs="Lohit Devanagari"/>
          <w:color w:val="000000"/>
          <w:kern w:val="2"/>
          <w:lang w:val="kk-KZ" w:eastAsia="zh-CN" w:bidi="hi-IN"/>
        </w:rPr>
      </w:pPr>
      <w:bookmarkStart w:id="6" w:name="2956518601"/>
      <w:bookmarkEnd w:id="6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№</w:t>
      </w:r>
      <w:r>
        <w:rPr>
          <w:rFonts w:eastAsia="Noto Serif CJK SC" w:cs="Lohit Devanagari"/>
          <w:color w:val="000000"/>
          <w:kern w:val="2"/>
          <w:lang w:eastAsia="zh-CN" w:bidi="hi-IN"/>
        </w:rPr>
        <w:t>____________________________________________________________________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</w:t>
      </w:r>
    </w:p>
    <w:p w14:paraId="28F1EC32" w14:textId="3E901CC7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                                       </w:t>
      </w:r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(тендер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атауы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)</w:t>
      </w:r>
    </w:p>
    <w:p w14:paraId="59356DB5" w14:textId="63FEF043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тендер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өткізу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жөніндегі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хабарландыруды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/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тендерлік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құжаттаманы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қарап</w:t>
      </w:r>
      <w:proofErr w:type="spellEnd"/>
      <w:r>
        <w:rPr>
          <w:rFonts w:eastAsia="Noto Serif CJK SC" w:cs="Lohit Devanagari"/>
          <w:color w:val="000000"/>
          <w:kern w:val="2"/>
          <w:lang w:eastAsia="zh-CN" w:bidi="hi-IN"/>
        </w:rPr>
        <w:t>,</w:t>
      </w:r>
    </w:p>
    <w:p w14:paraId="18861274" w14:textId="4652D5EE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7" w:name="2956518602"/>
      <w:bookmarkEnd w:id="7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осы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өтініммен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мынадай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лоттар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бойынша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хабарландыру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шарттарына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/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тендерлік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құжаттамаға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сәйкес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дәрілік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заттарды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/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бұйымдарды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/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фармацевтикалық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қызметтерді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жеткізуді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жүзеге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асыруға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келісімін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білдіреді</w:t>
      </w:r>
      <w:proofErr w:type="spellEnd"/>
      <w:r>
        <w:rPr>
          <w:rFonts w:eastAsia="Noto Serif CJK SC" w:cs="Lohit Devanagari"/>
          <w:color w:val="000000"/>
          <w:kern w:val="2"/>
          <w:lang w:eastAsia="zh-CN" w:bidi="hi-IN"/>
        </w:rPr>
        <w:t>:</w:t>
      </w:r>
    </w:p>
    <w:p w14:paraId="6A7EA05D" w14:textId="024A25FF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8" w:name="2956518606"/>
      <w:bookmarkEnd w:id="8"/>
      <w:r>
        <w:rPr>
          <w:rFonts w:eastAsia="Noto Serif CJK SC" w:cs="Lohit Devanagari"/>
          <w:color w:val="000000"/>
          <w:kern w:val="2"/>
          <w:lang w:eastAsia="zh-CN" w:bidi="hi-IN"/>
        </w:rPr>
        <w:t>1)______________ (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>л</w:t>
      </w:r>
      <w:r>
        <w:rPr>
          <w:rFonts w:eastAsia="Noto Serif CJK SC" w:cs="Lohit Devanagari"/>
          <w:color w:val="000000"/>
          <w:kern w:val="2"/>
          <w:lang w:eastAsia="zh-CN" w:bidi="hi-IN"/>
        </w:rPr>
        <w:t>от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нөмірі</w:t>
      </w:r>
      <w:r>
        <w:rPr>
          <w:rFonts w:eastAsia="Noto Serif CJK SC" w:cs="Lohit Devanagari"/>
          <w:color w:val="000000"/>
          <w:kern w:val="2"/>
          <w:lang w:eastAsia="zh-CN" w:bidi="hi-IN"/>
        </w:rPr>
        <w:t>) ____________________________________</w:t>
      </w:r>
    </w:p>
    <w:p w14:paraId="16DB00C8" w14:textId="218431A8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9" w:name="2956518607"/>
      <w:bookmarkEnd w:id="9"/>
      <w:r>
        <w:rPr>
          <w:rFonts w:eastAsia="Noto Serif CJK SC" w:cs="Lohit Devanagari"/>
          <w:color w:val="000000"/>
          <w:kern w:val="2"/>
          <w:lang w:eastAsia="zh-CN" w:bidi="hi-IN"/>
        </w:rPr>
        <w:t>(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дәрілік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заттардың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/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бұйымдардың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/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фармацевтикалық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қызметтердің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толық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сипаттамасы</w:t>
      </w:r>
      <w:proofErr w:type="spellEnd"/>
      <w:r>
        <w:rPr>
          <w:rFonts w:eastAsia="Noto Serif CJK SC" w:cs="Lohit Devanagari"/>
          <w:color w:val="000000"/>
          <w:kern w:val="2"/>
          <w:lang w:eastAsia="zh-CN" w:bidi="hi-IN"/>
        </w:rPr>
        <w:t>)</w:t>
      </w:r>
    </w:p>
    <w:p w14:paraId="6AB9A8D5" w14:textId="050392D0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0" w:name="2956518608"/>
      <w:bookmarkEnd w:id="10"/>
      <w:r>
        <w:rPr>
          <w:rFonts w:eastAsia="Noto Serif CJK SC" w:cs="Lohit Devanagari"/>
          <w:color w:val="000000"/>
          <w:kern w:val="2"/>
          <w:lang w:eastAsia="zh-CN" w:bidi="hi-IN"/>
        </w:rPr>
        <w:t>2)________________ (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>л</w:t>
      </w:r>
      <w:r>
        <w:rPr>
          <w:rFonts w:eastAsia="Noto Serif CJK SC" w:cs="Lohit Devanagari"/>
          <w:color w:val="000000"/>
          <w:kern w:val="2"/>
          <w:lang w:eastAsia="zh-CN" w:bidi="hi-IN"/>
        </w:rPr>
        <w:t>от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нөмірі</w:t>
      </w:r>
      <w:r>
        <w:rPr>
          <w:rFonts w:eastAsia="Noto Serif CJK SC" w:cs="Lohit Devanagari"/>
          <w:color w:val="000000"/>
          <w:kern w:val="2"/>
          <w:lang w:eastAsia="zh-CN" w:bidi="hi-IN"/>
        </w:rPr>
        <w:t>) __________________________________</w:t>
      </w:r>
    </w:p>
    <w:p w14:paraId="6F8EEBB6" w14:textId="7F429334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1" w:name="2956518609"/>
      <w:bookmarkEnd w:id="11"/>
      <w:r>
        <w:rPr>
          <w:rFonts w:eastAsia="Noto Serif CJK SC" w:cs="Lohit Devanagari"/>
          <w:color w:val="000000"/>
          <w:kern w:val="2"/>
          <w:lang w:eastAsia="zh-CN" w:bidi="hi-IN"/>
        </w:rPr>
        <w:t>(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дәрілік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заттардың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/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бұйымдардың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/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фармацевтикалық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қызметтердің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толық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сипаттамасы</w:t>
      </w:r>
      <w:proofErr w:type="spellEnd"/>
      <w:r>
        <w:rPr>
          <w:rFonts w:eastAsia="Noto Serif CJK SC" w:cs="Lohit Devanagari"/>
          <w:color w:val="000000"/>
          <w:kern w:val="2"/>
          <w:lang w:eastAsia="zh-CN" w:bidi="hi-IN"/>
        </w:rPr>
        <w:t>)</w:t>
      </w:r>
    </w:p>
    <w:p w14:paraId="58F59A61" w14:textId="6B95B90F" w:rsidR="004660E1" w:rsidRDefault="004660E1" w:rsidP="00894A27">
      <w:pPr>
        <w:suppressAutoHyphens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2" w:name="2956518610"/>
      <w:bookmarkEnd w:id="12"/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Тегін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көмектің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кепілдік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берілген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көлемі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шеңберінде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тергеу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изоляторлары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мен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қылмыстық-атқару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(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пенитенциарлық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)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жүйесінің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мекемелерінде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ұсталатын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адамдар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үшін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көмектің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қосымша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көлемін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бюджет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қаражаты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есебінен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және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(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немесе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)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міндетті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әлеуметтік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сақтандыру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жүйесінде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дәрілік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заттарды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бұйымдарды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және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арнайы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емдік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өнімдерді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сатып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алуды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фармацевтикалық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көрсетілетін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қызметтерді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сатып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алуды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ұйымдастыру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және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өткізу</w:t>
      </w:r>
      <w:proofErr w:type="spellEnd"/>
      <w:r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4660E1">
        <w:rPr>
          <w:rFonts w:eastAsia="Noto Serif CJK SC" w:cs="Lohit Devanagari"/>
          <w:color w:val="000000"/>
          <w:kern w:val="2"/>
          <w:lang w:eastAsia="zh-CN" w:bidi="hi-IN"/>
        </w:rPr>
        <w:t>қағидаларын</w:t>
      </w:r>
      <w:proofErr w:type="spellEnd"/>
      <w:r>
        <w:rPr>
          <w:rFonts w:eastAsia="Noto Serif CJK SC" w:cs="Lohit Devanagari"/>
          <w:color w:val="000000"/>
          <w:kern w:val="2"/>
          <w:lang w:val="kk-KZ" w:eastAsia="zh-CN" w:bidi="hi-IN"/>
        </w:rPr>
        <w:t>а (бұдан әрі – Қағида) сәйкес</w:t>
      </w:r>
      <w:r w:rsidR="00894A27"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</w:t>
      </w:r>
      <w:proofErr w:type="spellStart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>жеткізуді</w:t>
      </w:r>
      <w:proofErr w:type="spellEnd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>жүзеге</w:t>
      </w:r>
      <w:proofErr w:type="spellEnd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>асыруға</w:t>
      </w:r>
      <w:proofErr w:type="spellEnd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>келісімін</w:t>
      </w:r>
      <w:proofErr w:type="spellEnd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="00894A27" w:rsidRPr="004660E1">
        <w:rPr>
          <w:rFonts w:eastAsia="Noto Serif CJK SC" w:cs="Lohit Devanagari"/>
          <w:color w:val="000000"/>
          <w:kern w:val="2"/>
          <w:lang w:eastAsia="zh-CN" w:bidi="hi-IN"/>
        </w:rPr>
        <w:t>білдіре</w:t>
      </w:r>
      <w:proofErr w:type="spellEnd"/>
      <w:r w:rsidR="00894A27">
        <w:rPr>
          <w:rFonts w:eastAsia="Noto Serif CJK SC" w:cs="Lohit Devanagari"/>
          <w:color w:val="000000"/>
          <w:kern w:val="2"/>
          <w:lang w:val="kk-KZ" w:eastAsia="zh-CN" w:bidi="hi-IN"/>
        </w:rPr>
        <w:t>ді</w:t>
      </w:r>
      <w:r>
        <w:rPr>
          <w:rFonts w:eastAsia="Noto Serif CJK SC" w:cs="Lohit Devanagari"/>
          <w:color w:val="000000"/>
          <w:kern w:val="2"/>
          <w:lang w:eastAsia="zh-CN" w:bidi="hi-IN"/>
        </w:rPr>
        <w:t>.</w:t>
      </w:r>
    </w:p>
    <w:p w14:paraId="61305F6A" w14:textId="52319F4F" w:rsidR="004660E1" w:rsidRDefault="00894A27" w:rsidP="004660E1">
      <w:pPr>
        <w:suppressAutoHyphens/>
        <w:spacing w:before="120" w:after="120"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3" w:name="2956518611"/>
      <w:bookmarkEnd w:id="13"/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Әлеуетті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өнім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беруші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Қағидаларда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көзделген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шарттармен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танысқанын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және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конкурстық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комиссияға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өзінің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құқықтылығы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біліктілігі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медициналық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техниканы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жеткізудің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сапалық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және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өзге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де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сипаттамалары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,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сондай-ақ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Қазақстан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Республикасының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қолданыстағы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заңнамасында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көзделген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өзге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де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шектеулер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туралы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дұрыс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емес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мәліметтер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бергені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үшін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жауапкершілік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туралы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хабардар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етілгенін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растайды</w:t>
      </w:r>
      <w:proofErr w:type="spellEnd"/>
      <w:r w:rsidR="004660E1">
        <w:rPr>
          <w:rFonts w:eastAsia="Noto Serif CJK SC" w:cs="Lohit Devanagari"/>
          <w:color w:val="000000"/>
          <w:kern w:val="2"/>
          <w:lang w:eastAsia="zh-CN" w:bidi="hi-IN"/>
        </w:rPr>
        <w:t>.</w:t>
      </w:r>
    </w:p>
    <w:p w14:paraId="17C96018" w14:textId="5A6A2D55" w:rsidR="004660E1" w:rsidRDefault="00894A27" w:rsidP="004660E1">
      <w:pPr>
        <w:suppressAutoHyphens/>
        <w:spacing w:before="120" w:after="120"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4" w:name="2956518612"/>
      <w:bookmarkEnd w:id="14"/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Әлеуетті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өнім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беруші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осы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өтінімдегі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мәліметтердің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және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оған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қоса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берілетін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құжаттардың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дұрыстығын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растайды</w:t>
      </w:r>
      <w:proofErr w:type="spellEnd"/>
      <w:r w:rsidR="004660E1">
        <w:rPr>
          <w:rFonts w:eastAsia="Noto Serif CJK SC" w:cs="Lohit Devanagari"/>
          <w:color w:val="000000"/>
          <w:kern w:val="2"/>
          <w:lang w:eastAsia="zh-CN" w:bidi="hi-IN"/>
        </w:rPr>
        <w:t>: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5"/>
        <w:gridCol w:w="4780"/>
        <w:gridCol w:w="3460"/>
      </w:tblGrid>
      <w:tr w:rsidR="00894A27" w14:paraId="444D799C" w14:textId="77777777" w:rsidTr="00894A27">
        <w:tc>
          <w:tcPr>
            <w:tcW w:w="1105" w:type="dxa"/>
            <w:vAlign w:val="center"/>
            <w:hideMark/>
          </w:tcPr>
          <w:p w14:paraId="2378327E" w14:textId="33203996" w:rsidR="004660E1" w:rsidRPr="00894A27" w:rsidRDefault="004660E1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kk-KZ" w:eastAsia="zh-CN" w:bidi="hi-IN"/>
              </w:rPr>
            </w:pPr>
            <w:bookmarkStart w:id="15" w:name="2956518613"/>
            <w:bookmarkEnd w:id="15"/>
            <w:r>
              <w:rPr>
                <w:rFonts w:eastAsia="Noto Serif CJK SC" w:cs="Lohit Devanagari"/>
                <w:color w:val="000000"/>
                <w:kern w:val="2"/>
                <w:lang w:val="en-US" w:eastAsia="zh-CN" w:bidi="hi-IN"/>
              </w:rPr>
              <w:t xml:space="preserve">№ </w:t>
            </w:r>
            <w:r w:rsidR="00894A27"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  <w:t xml:space="preserve"> </w:t>
            </w:r>
          </w:p>
        </w:tc>
        <w:tc>
          <w:tcPr>
            <w:tcW w:w="4780" w:type="dxa"/>
            <w:vAlign w:val="center"/>
            <w:hideMark/>
          </w:tcPr>
          <w:p w14:paraId="5535C0F9" w14:textId="281E4965" w:rsidR="004660E1" w:rsidRPr="00894A27" w:rsidRDefault="00894A27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kk-KZ" w:eastAsia="zh-CN" w:bidi="hi-IN"/>
              </w:rPr>
            </w:pPr>
            <w:r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  <w:t xml:space="preserve">Құжаттама атауы </w:t>
            </w:r>
          </w:p>
        </w:tc>
        <w:tc>
          <w:tcPr>
            <w:tcW w:w="3460" w:type="dxa"/>
            <w:vAlign w:val="center"/>
            <w:hideMark/>
          </w:tcPr>
          <w:p w14:paraId="0A38E8F3" w14:textId="426C3950" w:rsidR="004660E1" w:rsidRPr="00894A27" w:rsidRDefault="00894A27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kk-KZ" w:eastAsia="zh-CN" w:bidi="hi-IN"/>
              </w:rPr>
            </w:pPr>
            <w:r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  <w:t>Парақ саны</w:t>
            </w:r>
          </w:p>
        </w:tc>
      </w:tr>
      <w:tr w:rsidR="00894A27" w14:paraId="1499B8DE" w14:textId="77777777" w:rsidTr="00894A27">
        <w:trPr>
          <w:trHeight w:val="255"/>
        </w:trPr>
        <w:tc>
          <w:tcPr>
            <w:tcW w:w="1105" w:type="dxa"/>
            <w:vAlign w:val="center"/>
          </w:tcPr>
          <w:p w14:paraId="6B3F2C83" w14:textId="77777777" w:rsidR="004660E1" w:rsidRDefault="004660E1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en-US" w:eastAsia="zh-CN" w:bidi="hi-IN"/>
              </w:rPr>
            </w:pPr>
          </w:p>
        </w:tc>
        <w:tc>
          <w:tcPr>
            <w:tcW w:w="4780" w:type="dxa"/>
            <w:vAlign w:val="center"/>
          </w:tcPr>
          <w:p w14:paraId="719B8B6F" w14:textId="77777777" w:rsidR="004660E1" w:rsidRDefault="004660E1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en-US" w:eastAsia="zh-CN" w:bidi="hi-IN"/>
              </w:rPr>
            </w:pPr>
          </w:p>
        </w:tc>
        <w:tc>
          <w:tcPr>
            <w:tcW w:w="3460" w:type="dxa"/>
            <w:vAlign w:val="center"/>
          </w:tcPr>
          <w:p w14:paraId="77410640" w14:textId="77777777" w:rsidR="004660E1" w:rsidRDefault="004660E1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en-US" w:eastAsia="zh-CN" w:bidi="hi-IN"/>
              </w:rPr>
            </w:pPr>
          </w:p>
        </w:tc>
      </w:tr>
    </w:tbl>
    <w:p w14:paraId="6855DA9D" w14:textId="0D6627D2" w:rsidR="004660E1" w:rsidRDefault="00894A27" w:rsidP="004660E1">
      <w:pPr>
        <w:suppressAutoHyphens/>
        <w:spacing w:before="120" w:after="120"/>
        <w:ind w:firstLine="500"/>
        <w:jc w:val="both"/>
        <w:rPr>
          <w:rFonts w:ascii="Liberation Serif" w:eastAsia="Noto Serif CJK SC" w:hAnsi="Liberation Serif" w:cs="Lohit Devanagari"/>
          <w:kern w:val="2"/>
          <w:lang w:eastAsia="zh-CN" w:bidi="hi-IN"/>
        </w:rPr>
      </w:pPr>
      <w:bookmarkStart w:id="16" w:name="2956518614"/>
      <w:bookmarkEnd w:id="16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Осы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өтінім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тендер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қорытындысы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шығарылғанға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дейін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қолданылады</w:t>
      </w:r>
      <w:proofErr w:type="spellEnd"/>
      <w:r w:rsidR="004660E1">
        <w:rPr>
          <w:rFonts w:eastAsia="Noto Serif CJK SC" w:cs="Lohit Devanagari"/>
          <w:color w:val="000000"/>
          <w:kern w:val="2"/>
          <w:lang w:eastAsia="zh-CN" w:bidi="hi-IN"/>
        </w:rPr>
        <w:t>.</w:t>
      </w:r>
    </w:p>
    <w:p w14:paraId="6F8A41EE" w14:textId="77777777" w:rsidR="00894A27" w:rsidRDefault="00894A27" w:rsidP="00894A27">
      <w:pPr>
        <w:suppressAutoHyphens/>
        <w:ind w:firstLine="500"/>
        <w:jc w:val="both"/>
        <w:rPr>
          <w:rFonts w:eastAsia="Noto Serif CJK SC" w:cs="Lohit Devanagari"/>
          <w:color w:val="000000"/>
          <w:kern w:val="2"/>
          <w:lang w:val="kk-KZ" w:eastAsia="zh-CN" w:bidi="hi-IN"/>
        </w:rPr>
      </w:pPr>
      <w:bookmarkStart w:id="17" w:name="2956518615"/>
      <w:bookmarkEnd w:id="17"/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Тендерлік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өтінімге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_______________________________________________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</w:t>
      </w:r>
      <w:proofErr w:type="spellStart"/>
      <w:r w:rsidRPr="00894A27">
        <w:rPr>
          <w:rFonts w:eastAsia="Noto Serif CJK SC" w:cs="Lohit Devanagari"/>
          <w:color w:val="000000"/>
          <w:kern w:val="2"/>
          <w:lang w:eastAsia="zh-CN" w:bidi="hi-IN"/>
        </w:rPr>
        <w:t>атынан</w:t>
      </w:r>
      <w:proofErr w:type="spellEnd"/>
      <w:r w:rsidRPr="00894A27">
        <w:rPr>
          <w:rFonts w:eastAsia="Noto Serif CJK SC" w:cs="Lohit Devanagari"/>
          <w:color w:val="000000"/>
          <w:kern w:val="2"/>
          <w:lang w:eastAsia="zh-CN" w:bidi="hi-IN"/>
        </w:rPr>
        <w:t xml:space="preserve"> </w:t>
      </w:r>
    </w:p>
    <w:p w14:paraId="585B04C9" w14:textId="54391183" w:rsidR="00894A27" w:rsidRDefault="00894A27" w:rsidP="00894A27">
      <w:pPr>
        <w:suppressAutoHyphens/>
        <w:jc w:val="both"/>
        <w:rPr>
          <w:rFonts w:eastAsia="Noto Serif CJK SC" w:cs="Lohit Devanagari"/>
          <w:color w:val="000000"/>
          <w:kern w:val="2"/>
          <w:lang w:val="kk-KZ" w:eastAsia="zh-CN" w:bidi="hi-IN"/>
        </w:rPr>
      </w:pP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                                                          </w:t>
      </w:r>
      <w:r w:rsidRPr="00894A27">
        <w:rPr>
          <w:rFonts w:eastAsia="Noto Serif CJK SC" w:cs="Lohit Devanagari"/>
          <w:color w:val="000000"/>
          <w:kern w:val="2"/>
          <w:lang w:val="kk-KZ" w:eastAsia="zh-CN" w:bidi="hi-IN"/>
        </w:rPr>
        <w:t>(әлеуетті өнім берушінің атауы)</w:t>
      </w:r>
    </w:p>
    <w:p w14:paraId="40B09B31" w14:textId="30752434" w:rsidR="004660E1" w:rsidRPr="00894A27" w:rsidRDefault="00894A27" w:rsidP="00894A27">
      <w:pPr>
        <w:suppressAutoHyphens/>
        <w:spacing w:before="120" w:after="120"/>
        <w:jc w:val="both"/>
        <w:rPr>
          <w:rFonts w:ascii="Liberation Serif" w:eastAsia="Noto Serif CJK SC" w:hAnsi="Liberation Serif" w:cs="Lohit Devanagari"/>
          <w:kern w:val="2"/>
          <w:lang w:val="kk-KZ" w:eastAsia="zh-CN" w:bidi="hi-IN"/>
        </w:rPr>
      </w:pPr>
      <w:r w:rsidRPr="00894A27">
        <w:rPr>
          <w:rFonts w:eastAsia="Noto Serif CJK SC" w:cs="Lohit Devanagari"/>
          <w:color w:val="000000"/>
          <w:kern w:val="2"/>
          <w:lang w:val="kk-KZ" w:eastAsia="zh-CN" w:bidi="hi-IN"/>
        </w:rPr>
        <w:t>және тапсырма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>сы</w:t>
      </w:r>
      <w:r w:rsidRPr="00894A27"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бойынша қол қоюға өкілеттігі бар тұлғаның лауазымы, Т. А. Ә. (бар болса) және қолы </w:t>
      </w:r>
      <w:r w:rsidR="004660E1" w:rsidRPr="00894A27"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</w:t>
      </w:r>
      <w:r>
        <w:rPr>
          <w:rFonts w:eastAsia="Noto Serif CJK SC" w:cs="Lohit Devanagari"/>
          <w:color w:val="000000"/>
          <w:kern w:val="2"/>
          <w:lang w:val="kk-KZ" w:eastAsia="zh-CN" w:bidi="hi-IN"/>
        </w:rPr>
        <w:t xml:space="preserve"> </w:t>
      </w:r>
      <w:r w:rsidRPr="00894A27">
        <w:rPr>
          <w:rFonts w:eastAsia="Noto Serif CJK SC" w:cs="Lohit Devanagari"/>
          <w:color w:val="000000"/>
          <w:kern w:val="2"/>
          <w:lang w:val="kk-KZ" w:eastAsia="zh-CN" w:bidi="hi-IN"/>
        </w:rPr>
        <w:t>___________________________________________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1"/>
        <w:gridCol w:w="4584"/>
      </w:tblGrid>
      <w:tr w:rsidR="004660E1" w14:paraId="0915E07C" w14:textId="77777777" w:rsidTr="004660E1">
        <w:tc>
          <w:tcPr>
            <w:tcW w:w="8080" w:type="dxa"/>
            <w:vAlign w:val="center"/>
            <w:hideMark/>
          </w:tcPr>
          <w:p w14:paraId="16BCC4C3" w14:textId="77777777" w:rsidR="00894A27" w:rsidRDefault="00894A27">
            <w:pPr>
              <w:suppressAutoHyphens/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</w:pPr>
            <w:bookmarkStart w:id="18" w:name="2956518616"/>
            <w:bookmarkEnd w:id="18"/>
          </w:p>
          <w:p w14:paraId="523E7EB1" w14:textId="4A50BF03" w:rsidR="004660E1" w:rsidRDefault="00894A27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en-US" w:eastAsia="zh-CN" w:bidi="hi-IN"/>
              </w:rPr>
            </w:pPr>
            <w:r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  <w:t xml:space="preserve">Мөр </w:t>
            </w:r>
            <w:r w:rsidR="004660E1">
              <w:rPr>
                <w:rFonts w:eastAsia="Noto Serif CJK SC" w:cs="Lohit Devanagari"/>
                <w:color w:val="000000"/>
                <w:kern w:val="2"/>
                <w:lang w:val="en-US" w:eastAsia="zh-CN" w:bidi="hi-IN"/>
              </w:rPr>
              <w:t xml:space="preserve"> (</w:t>
            </w:r>
            <w:r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  <w:t>болған жағдайда</w:t>
            </w:r>
            <w:r w:rsidR="004660E1">
              <w:rPr>
                <w:rFonts w:eastAsia="Noto Serif CJK SC" w:cs="Lohit Devanagari"/>
                <w:color w:val="000000"/>
                <w:kern w:val="2"/>
                <w:lang w:val="en-US" w:eastAsia="zh-CN" w:bidi="hi-IN"/>
              </w:rPr>
              <w:t>)</w:t>
            </w:r>
          </w:p>
        </w:tc>
        <w:tc>
          <w:tcPr>
            <w:tcW w:w="7920" w:type="dxa"/>
            <w:vAlign w:val="center"/>
            <w:hideMark/>
          </w:tcPr>
          <w:p w14:paraId="428F289D" w14:textId="1A1AE841" w:rsidR="004660E1" w:rsidRDefault="004660E1">
            <w:pPr>
              <w:suppressAutoHyphens/>
              <w:rPr>
                <w:rFonts w:ascii="Liberation Serif" w:eastAsia="Noto Serif CJK SC" w:hAnsi="Liberation Serif" w:cs="Lohit Devanagari"/>
                <w:kern w:val="2"/>
                <w:lang w:val="en-US" w:eastAsia="zh-CN" w:bidi="hi-IN"/>
              </w:rPr>
            </w:pPr>
            <w:r>
              <w:rPr>
                <w:rFonts w:eastAsia="Noto Serif CJK SC" w:cs="Lohit Devanagari"/>
                <w:color w:val="000000"/>
                <w:kern w:val="2"/>
                <w:lang w:val="en-US" w:eastAsia="zh-CN" w:bidi="hi-IN"/>
              </w:rPr>
              <w:t>«___» _______ 20__</w:t>
            </w:r>
            <w:r w:rsidR="00894A27">
              <w:rPr>
                <w:rFonts w:eastAsia="Noto Serif CJK SC" w:cs="Lohit Devanagari"/>
                <w:color w:val="000000"/>
                <w:kern w:val="2"/>
                <w:lang w:val="kk-KZ" w:eastAsia="zh-CN" w:bidi="hi-IN"/>
              </w:rPr>
              <w:t>ж</w:t>
            </w:r>
            <w:r>
              <w:rPr>
                <w:rFonts w:eastAsia="Noto Serif CJK SC" w:cs="Lohit Devanagari"/>
                <w:color w:val="000000"/>
                <w:kern w:val="2"/>
                <w:lang w:val="en-US" w:eastAsia="zh-CN" w:bidi="hi-IN"/>
              </w:rPr>
              <w:t>.</w:t>
            </w:r>
          </w:p>
        </w:tc>
      </w:tr>
    </w:tbl>
    <w:p w14:paraId="2751B988" w14:textId="77777777" w:rsidR="004660E1" w:rsidRDefault="004660E1" w:rsidP="004660E1"/>
    <w:p w14:paraId="118F9480" w14:textId="77777777" w:rsidR="004660E1" w:rsidRDefault="004660E1"/>
    <w:sectPr w:rsidR="004660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0E1"/>
    <w:rsid w:val="00351D4D"/>
    <w:rsid w:val="004660E1"/>
    <w:rsid w:val="00894A27"/>
    <w:rsid w:val="00BF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A6DE"/>
  <w15:chartTrackingRefBased/>
  <w15:docId w15:val="{0B4B8EF3-B643-4005-B9C9-52294867C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0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3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Zhadra Nazarova</dc:creator>
  <cp:keywords/>
  <dc:description/>
  <cp:lastModifiedBy>Doctor</cp:lastModifiedBy>
  <cp:revision>2</cp:revision>
  <dcterms:created xsi:type="dcterms:W3CDTF">2024-04-14T06:37:00Z</dcterms:created>
  <dcterms:modified xsi:type="dcterms:W3CDTF">2024-04-14T06:37:00Z</dcterms:modified>
</cp:coreProperties>
</file>